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94" w:rsidRPr="0070555B" w:rsidRDefault="00307105" w:rsidP="00555194">
      <w:pPr>
        <w:pStyle w:val="Pracovn"/>
        <w:spacing w:after="200" w:line="360" w:lineRule="auto"/>
        <w:ind w:firstLine="709"/>
        <w:jc w:val="both"/>
        <w:rPr>
          <w:rFonts w:asciiTheme="majorHAnsi" w:hAnsiTheme="majorHAnsi" w:cs="Calibri"/>
          <w:sz w:val="28"/>
          <w:szCs w:val="28"/>
          <w:lang w:eastAsia="sk-SK"/>
        </w:rPr>
      </w:pPr>
      <w:r w:rsidRPr="00307105">
        <w:rPr>
          <w:rFonts w:asciiTheme="majorHAnsi" w:hAnsiTheme="majorHAnsi" w:cs="Times New Roman"/>
          <w:b/>
          <w:smallCaps/>
          <w:noProof/>
          <w:color w:val="A97C0B"/>
          <w:sz w:val="28"/>
          <w:szCs w:val="28"/>
          <w:lang w:eastAsia="sk-SK"/>
        </w:rPr>
        <w:drawing>
          <wp:anchor distT="0" distB="0" distL="114300" distR="114300" simplePos="0" relativeHeight="251659264" behindDoc="1" locked="0" layoutInCell="1" allowOverlap="1">
            <wp:simplePos x="0" y="0"/>
            <wp:positionH relativeFrom="column">
              <wp:posOffset>-52610</wp:posOffset>
            </wp:positionH>
            <wp:positionV relativeFrom="paragraph">
              <wp:posOffset>-106164</wp:posOffset>
            </wp:positionV>
            <wp:extent cx="1250675" cy="414068"/>
            <wp:effectExtent l="19050" t="0" r="6625" b="0"/>
            <wp:wrapNone/>
            <wp:docPr id="9" name="Obrázok 0" descr="Ornament_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program.JPG"/>
                    <pic:cNvPicPr/>
                  </pic:nvPicPr>
                  <pic:blipFill>
                    <a:blip r:embed="rId4" cstate="print"/>
                    <a:stretch>
                      <a:fillRect/>
                    </a:stretch>
                  </pic:blipFill>
                  <pic:spPr>
                    <a:xfrm>
                      <a:off x="0" y="0"/>
                      <a:ext cx="1250675" cy="414068"/>
                    </a:xfrm>
                    <a:prstGeom prst="rect">
                      <a:avLst/>
                    </a:prstGeom>
                    <a:noFill/>
                    <a:ln>
                      <a:noFill/>
                    </a:ln>
                  </pic:spPr>
                </pic:pic>
              </a:graphicData>
            </a:graphic>
          </wp:anchor>
        </w:drawing>
      </w:r>
      <w:r w:rsidR="00775018" w:rsidRPr="00775018">
        <w:rPr>
          <w:rFonts w:asciiTheme="majorHAnsi" w:hAnsiTheme="majorHAnsi" w:cs="Times New Roman"/>
          <w:b/>
          <w:smallCaps/>
          <w:color w:val="A97C0B"/>
          <w:sz w:val="28"/>
          <w:szCs w:val="28"/>
        </w:rPr>
        <w:t xml:space="preserve"> </w:t>
      </w:r>
      <w:r w:rsidR="00EB5FE0" w:rsidRPr="00F42EA1">
        <w:rPr>
          <w:rFonts w:asciiTheme="majorHAnsi" w:hAnsiTheme="majorHAnsi" w:cs="Times New Roman"/>
          <w:b/>
          <w:caps/>
          <w:color w:val="A97C0B"/>
          <w:sz w:val="28"/>
          <w:szCs w:val="28"/>
        </w:rPr>
        <w:t>Juhás</w:t>
      </w:r>
      <w:r w:rsidR="00EB5FE0" w:rsidRPr="00EB5FE0">
        <w:rPr>
          <w:rFonts w:asciiTheme="majorHAnsi" w:hAnsiTheme="majorHAnsi" w:cs="Times New Roman"/>
          <w:b/>
          <w:smallCaps/>
          <w:color w:val="A97C0B"/>
          <w:sz w:val="28"/>
          <w:szCs w:val="28"/>
        </w:rPr>
        <w:t xml:space="preserve">  </w:t>
      </w:r>
      <w:r w:rsidR="00EB5FE0" w:rsidRPr="00EB5FE0">
        <w:rPr>
          <w:rFonts w:asciiTheme="majorHAnsi" w:hAnsiTheme="majorHAnsi" w:cs="Times New Roman"/>
          <w:b/>
          <w:color w:val="A97C0B"/>
          <w:sz w:val="28"/>
          <w:szCs w:val="28"/>
        </w:rPr>
        <w:t>Peter</w:t>
      </w:r>
    </w:p>
    <w:p w:rsidR="00EB5FE0" w:rsidRDefault="00EB5FE0" w:rsidP="00EB5FE0">
      <w:pPr>
        <w:spacing w:after="120" w:line="280" w:lineRule="exact"/>
        <w:ind w:left="567"/>
        <w:rPr>
          <w:rFonts w:asciiTheme="majorHAnsi" w:hAnsiTheme="majorHAnsi" w:cs="Times New Roman"/>
          <w:b/>
          <w:i/>
          <w:sz w:val="24"/>
          <w:szCs w:val="24"/>
          <w:lang w:val="de-DE"/>
        </w:rPr>
      </w:pPr>
      <w:r w:rsidRPr="00433F1A">
        <w:rPr>
          <w:rFonts w:asciiTheme="majorHAnsi" w:hAnsiTheme="majorHAnsi" w:cs="Times New Roman"/>
          <w:b/>
          <w:i/>
          <w:sz w:val="24"/>
          <w:szCs w:val="24"/>
          <w:lang w:val="de-DE"/>
        </w:rPr>
        <w:t xml:space="preserve">Die Partikel </w:t>
      </w:r>
      <w:r w:rsidRPr="00DE6050">
        <w:rPr>
          <w:rFonts w:ascii="Bwheba" w:hAnsi="Bwheba" w:cs="Times New Roman"/>
          <w:b/>
          <w:i/>
          <w:sz w:val="24"/>
          <w:szCs w:val="24"/>
          <w:rtl/>
          <w:lang w:val="en-US" w:bidi="he-IL"/>
        </w:rPr>
        <w:t>נָא</w:t>
      </w:r>
      <w:r w:rsidRPr="00DE6050">
        <w:rPr>
          <w:rFonts w:ascii="Bwheba" w:hAnsi="Bwheba" w:cs="Times New Roman"/>
          <w:b/>
          <w:i/>
          <w:sz w:val="24"/>
          <w:szCs w:val="24"/>
          <w:lang w:val="de-DE"/>
        </w:rPr>
        <w:t xml:space="preserve"> </w:t>
      </w:r>
      <w:r w:rsidRPr="00433F1A">
        <w:rPr>
          <w:rFonts w:asciiTheme="majorHAnsi" w:hAnsiTheme="majorHAnsi" w:cs="Times New Roman"/>
          <w:b/>
          <w:i/>
          <w:sz w:val="24"/>
          <w:szCs w:val="24"/>
          <w:lang w:val="de-DE"/>
        </w:rPr>
        <w:t>im Psalter und deren Verständnis und Wiedergabe in den alten Bibelübersetzungen</w:t>
      </w:r>
    </w:p>
    <w:p w:rsidR="00EB5FE0" w:rsidRPr="00433F1A" w:rsidRDefault="00EB5FE0" w:rsidP="00EB5FE0">
      <w:pPr>
        <w:spacing w:after="120" w:line="360" w:lineRule="auto"/>
        <w:ind w:left="567" w:firstLine="567"/>
        <w:jc w:val="both"/>
        <w:rPr>
          <w:rFonts w:asciiTheme="majorHAnsi" w:hAnsiTheme="majorHAnsi" w:cs="Times New Roman"/>
          <w:b/>
          <w:color w:val="A97C0B"/>
          <w:sz w:val="24"/>
          <w:szCs w:val="24"/>
        </w:rPr>
      </w:pPr>
      <w:r w:rsidRPr="00F8046E">
        <w:rPr>
          <w:rFonts w:asciiTheme="majorHAnsi" w:hAnsiTheme="majorHAnsi"/>
          <w:sz w:val="24"/>
          <w:szCs w:val="28"/>
          <w:lang w:val="de-DE"/>
        </w:rPr>
        <w:t>Der Vortrag beschäftigt sich mit der Bedeutung und Funktion der genannten Partikel im Psalter, wobei deren Wiedergabe in den alten Bibelübersetzungen die besondere Aufmerksamkeit gewidmet wird. Es handelt sich hauptsächlich um die LXX mit ihrer Tochterübersetzungen (Syro-Hexapla und die altäthiopische Übersetzung), die Pešitta und die lateinischen Versionen.</w:t>
      </w:r>
    </w:p>
    <w:p w:rsidR="00967B82" w:rsidRPr="00BD1DE8" w:rsidRDefault="00967B82" w:rsidP="00EB5FE0">
      <w:pPr>
        <w:spacing w:line="360" w:lineRule="auto"/>
        <w:ind w:left="567"/>
      </w:pPr>
    </w:p>
    <w:sectPr w:rsidR="00967B82" w:rsidRPr="00BD1DE8" w:rsidSect="00967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Bwheba">
    <w:panose1 w:val="020B0603050302020204"/>
    <w:charset w:val="00"/>
    <w:family w:val="swiss"/>
    <w:pitch w:val="variable"/>
    <w:sig w:usb0="80000003" w:usb1="0000004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formatting="1" w:enforcement="1" w:cryptProviderType="rsaFull" w:cryptAlgorithmClass="hash" w:cryptAlgorithmType="typeAny" w:cryptAlgorithmSid="4" w:cryptSpinCount="100000" w:hash="hvHEQip4lJ9P2QHbLaaqaU2aEbc=" w:salt="cSZQhWXo4xMA2v9LUNin1Q=="/>
  <w:defaultTabStop w:val="708"/>
  <w:hyphenationZone w:val="425"/>
  <w:characterSpacingControl w:val="doNotCompress"/>
  <w:compat/>
  <w:rsids>
    <w:rsidRoot w:val="009E0188"/>
    <w:rsid w:val="001309FB"/>
    <w:rsid w:val="00307105"/>
    <w:rsid w:val="003C5CA0"/>
    <w:rsid w:val="004C30F1"/>
    <w:rsid w:val="00555194"/>
    <w:rsid w:val="005D5FD2"/>
    <w:rsid w:val="006D405C"/>
    <w:rsid w:val="00775018"/>
    <w:rsid w:val="00863480"/>
    <w:rsid w:val="00967B82"/>
    <w:rsid w:val="009E0188"/>
    <w:rsid w:val="00A66B8A"/>
    <w:rsid w:val="00B36181"/>
    <w:rsid w:val="00B438B9"/>
    <w:rsid w:val="00B713B7"/>
    <w:rsid w:val="00BD1DE8"/>
    <w:rsid w:val="00D11370"/>
    <w:rsid w:val="00E65041"/>
    <w:rsid w:val="00EB5FE0"/>
    <w:rsid w:val="00F42E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0188"/>
    <w:pPr>
      <w:spacing w:after="60"/>
    </w:pPr>
    <w:rPr>
      <w:rFonts w:ascii="Calibri" w:eastAsia="SimSun" w:hAnsi="Calibri" w:cs="Calibri"/>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acovn">
    <w:name w:val="Pracovný"/>
    <w:basedOn w:val="Normlny"/>
    <w:qFormat/>
    <w:rsid w:val="00A66B8A"/>
    <w:pPr>
      <w:spacing w:after="0" w:line="240" w:lineRule="auto"/>
    </w:pPr>
    <w:rPr>
      <w:rFonts w:ascii="Times New Roman" w:eastAsiaTheme="minorHAnsi" w:hAnsi="Times New Roman" w:cstheme="minorBidi"/>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8</DocSecurity>
  <Lines>3</Lines>
  <Paragraphs>1</Paragraphs>
  <ScaleCrop>false</ScaleCrop>
  <Company>ntb</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Ing.Martina Korytiaková</dc:creator>
  <cp:keywords/>
  <dc:description/>
  <cp:lastModifiedBy>Ing.Martina Korytiaková</cp:lastModifiedBy>
  <cp:revision>5</cp:revision>
  <cp:lastPrinted>2012-09-10T21:38:00Z</cp:lastPrinted>
  <dcterms:created xsi:type="dcterms:W3CDTF">2012-09-08T21:49:00Z</dcterms:created>
  <dcterms:modified xsi:type="dcterms:W3CDTF">2012-09-10T22:35:00Z</dcterms:modified>
</cp:coreProperties>
</file>